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417ED717"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宋体" w:hAnsi="Arial" w:cs="Arial"/>
          <w:lang w:eastAsia="zh-CN"/>
        </w:rPr>
      </w:pPr>
      <w:r w:rsidRPr="00D33470">
        <w:rPr>
          <w:rFonts w:ascii="Arial" w:eastAsia="宋体" w:hAnsi="Arial" w:cs="Arial"/>
          <w:lang w:eastAsia="en-US"/>
        </w:rPr>
        <w:t>SA</w:t>
      </w:r>
      <w:r>
        <w:rPr>
          <w:rFonts w:ascii="Arial" w:eastAsia="宋体" w:hAnsi="Arial" w:cs="Arial"/>
          <w:lang w:eastAsia="zh-CN"/>
        </w:rPr>
        <w:t>3</w:t>
      </w:r>
      <w:r w:rsidRPr="00D33470">
        <w:rPr>
          <w:rFonts w:ascii="Arial" w:eastAsia="宋体" w:hAnsi="Arial" w:cs="Arial"/>
          <w:lang w:eastAsia="en-US"/>
        </w:rPr>
        <w:t xml:space="preserve"> thanks SA</w:t>
      </w:r>
      <w:r>
        <w:rPr>
          <w:rFonts w:ascii="Arial" w:eastAsia="宋体" w:hAnsi="Arial" w:cs="Arial"/>
          <w:lang w:eastAsia="zh-CN"/>
        </w:rPr>
        <w:t>2</w:t>
      </w:r>
      <w:r w:rsidRPr="00D33470">
        <w:rPr>
          <w:rFonts w:ascii="Arial" w:eastAsia="宋体" w:hAnsi="Arial" w:cs="Arial"/>
          <w:lang w:eastAsia="en-US"/>
        </w:rPr>
        <w:t xml:space="preserve"> for the LS regarding LI requirements on IMS Data Channel.</w:t>
      </w:r>
      <w:r w:rsidRPr="00D33470">
        <w:rPr>
          <w:rFonts w:ascii="Arial" w:eastAsia="宋体"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宋体"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宋体"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宋体" w:hAnsi="Arial" w:cs="Arial"/>
          <w:lang w:eastAsia="zh-CN"/>
        </w:rPr>
      </w:pPr>
      <w:r w:rsidRPr="00D33470">
        <w:rPr>
          <w:rFonts w:ascii="Arial" w:eastAsia="宋体" w:hAnsi="Arial" w:cs="Arial"/>
          <w:lang w:eastAsia="ko-KR"/>
        </w:rPr>
        <w:t>SA</w:t>
      </w:r>
      <w:r>
        <w:rPr>
          <w:rFonts w:ascii="Arial" w:eastAsia="宋体" w:hAnsi="Arial" w:cs="Arial"/>
          <w:lang w:eastAsia="ko-KR"/>
        </w:rPr>
        <w:t>3</w:t>
      </w:r>
      <w:r w:rsidRPr="00D33470">
        <w:rPr>
          <w:rFonts w:ascii="Arial" w:eastAsia="宋体" w:hAnsi="Arial" w:cs="Arial"/>
          <w:lang w:eastAsia="ko-KR"/>
        </w:rPr>
        <w:t xml:space="preserve"> would like to </w:t>
      </w:r>
      <w:r w:rsidR="00C6556E">
        <w:rPr>
          <w:rFonts w:ascii="Arial" w:eastAsia="宋体" w:hAnsi="Arial" w:cs="Arial"/>
          <w:lang w:eastAsia="ko-KR"/>
        </w:rPr>
        <w:t xml:space="preserve">give feedback for </w:t>
      </w:r>
      <w:r w:rsidR="00886D96">
        <w:rPr>
          <w:rFonts w:ascii="Arial" w:eastAsia="宋体" w:hAnsi="Arial" w:cs="Arial"/>
          <w:lang w:eastAsia="zh-CN"/>
        </w:rPr>
        <w:t xml:space="preserve">below </w:t>
      </w:r>
      <w:r w:rsidRPr="00D33470">
        <w:rPr>
          <w:rFonts w:ascii="Arial" w:eastAsia="宋体" w:hAnsi="Arial" w:cs="Arial"/>
          <w:lang w:eastAsia="ko-KR"/>
        </w:rPr>
        <w:t>scenario</w:t>
      </w:r>
      <w:r w:rsidRPr="00D33470">
        <w:rPr>
          <w:rFonts w:ascii="Arial" w:eastAsia="宋体"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宋体"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1) </w:t>
      </w:r>
      <w:r w:rsidR="00D33470" w:rsidRPr="00AA0608">
        <w:rPr>
          <w:rFonts w:ascii="Arial" w:eastAsia="等线"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等线"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等线" w:hAnsi="Arial" w:cs="Arial"/>
          <w:lang w:eastAsia="zh-CN"/>
        </w:rPr>
      </w:pPr>
      <w:r>
        <w:rPr>
          <w:rFonts w:ascii="Arial" w:eastAsia="等线" w:hAnsi="Arial" w:cs="Arial"/>
          <w:lang w:eastAsia="zh-CN"/>
        </w:rPr>
        <w:t>Feedback from SA3</w:t>
      </w:r>
      <w:r w:rsidR="004463D1">
        <w:rPr>
          <w:rFonts w:ascii="Arial" w:eastAsia="等线" w:hAnsi="Arial" w:cs="Arial"/>
          <w:lang w:eastAsia="zh-CN"/>
        </w:rPr>
        <w:t xml:space="preserve">: </w:t>
      </w:r>
      <w:r w:rsidR="00923692">
        <w:rPr>
          <w:rFonts w:ascii="Arial" w:eastAsia="等线" w:hAnsi="Arial" w:cs="Arial"/>
          <w:lang w:eastAsia="zh-CN"/>
        </w:rPr>
        <w:t>T</w:t>
      </w:r>
      <w:r w:rsidR="00923692" w:rsidRPr="00923692">
        <w:rPr>
          <w:rFonts w:ascii="Arial" w:eastAsia="等线"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等线" w:hAnsi="Arial" w:cs="Arial"/>
          <w:lang w:eastAsia="zh-CN"/>
        </w:rPr>
        <w:t xml:space="preserve"> </w:t>
      </w:r>
      <w:r w:rsidR="00530322">
        <w:rPr>
          <w:rFonts w:ascii="Arial" w:eastAsia="等线" w:hAnsi="Arial" w:cs="Arial"/>
          <w:lang w:eastAsia="zh-CN"/>
        </w:rPr>
        <w:t>It is possible to</w:t>
      </w:r>
      <w:r w:rsidR="00C37779">
        <w:rPr>
          <w:rFonts w:ascii="Arial" w:eastAsia="等线" w:hAnsi="Arial" w:cs="Arial"/>
          <w:lang w:eastAsia="zh-CN"/>
        </w:rPr>
        <w:t xml:space="preserve"> VPLMN</w:t>
      </w:r>
      <w:r w:rsidR="00530322">
        <w:rPr>
          <w:rFonts w:ascii="Arial" w:eastAsia="等线" w:hAnsi="Arial" w:cs="Arial"/>
          <w:lang w:eastAsia="zh-CN"/>
        </w:rPr>
        <w:t xml:space="preserve"> </w:t>
      </w:r>
      <w:r w:rsidR="00530322" w:rsidRPr="00530322">
        <w:rPr>
          <w:rFonts w:ascii="Arial" w:eastAsia="等线" w:hAnsi="Arial" w:cs="Arial"/>
          <w:lang w:eastAsia="zh-CN"/>
        </w:rPr>
        <w:t xml:space="preserve">have access to a copy of the </w:t>
      </w:r>
      <w:r w:rsidR="00530322">
        <w:rPr>
          <w:rFonts w:ascii="Arial" w:eastAsia="等线" w:hAnsi="Arial" w:cs="Arial"/>
          <w:lang w:eastAsia="zh-CN"/>
        </w:rPr>
        <w:t xml:space="preserve">DC </w:t>
      </w:r>
      <w:r w:rsidR="00530322" w:rsidRPr="00530322">
        <w:rPr>
          <w:rFonts w:ascii="Arial" w:eastAsia="等线" w:hAnsi="Arial" w:cs="Arial"/>
          <w:lang w:eastAsia="zh-CN"/>
        </w:rPr>
        <w:t xml:space="preserve">content without confidentiality protection </w:t>
      </w:r>
      <w:r w:rsidR="001F6995">
        <w:rPr>
          <w:rFonts w:ascii="Arial" w:eastAsia="等线" w:hAnsi="Arial" w:cs="Arial"/>
          <w:lang w:eastAsia="zh-CN"/>
        </w:rPr>
        <w:t xml:space="preserve">by </w:t>
      </w:r>
      <w:r w:rsidR="000D4D8F">
        <w:rPr>
          <w:rFonts w:ascii="Arial" w:eastAsia="等线" w:hAnsi="Arial" w:cs="Arial"/>
          <w:lang w:eastAsia="zh-CN"/>
        </w:rPr>
        <w:t xml:space="preserve">using DTLS1.2 </w:t>
      </w:r>
      <w:r w:rsidR="00C31DB6">
        <w:rPr>
          <w:rFonts w:ascii="Arial" w:eastAsia="等线" w:hAnsi="Arial" w:cs="Arial"/>
          <w:lang w:eastAsia="zh-CN"/>
        </w:rPr>
        <w:t xml:space="preserve">in DC protocol stack </w:t>
      </w:r>
      <w:r w:rsidR="000D4D8F">
        <w:rPr>
          <w:rFonts w:ascii="Arial" w:eastAsia="等线" w:hAnsi="Arial" w:cs="Arial"/>
          <w:lang w:eastAsia="zh-CN"/>
        </w:rPr>
        <w:t xml:space="preserve">and </w:t>
      </w:r>
      <w:r w:rsidR="001F6995">
        <w:rPr>
          <w:rFonts w:ascii="Arial" w:eastAsia="等线" w:hAnsi="Arial" w:cs="Arial"/>
          <w:lang w:eastAsia="zh-CN"/>
        </w:rPr>
        <w:t xml:space="preserve">setting </w:t>
      </w:r>
      <w:r w:rsidR="001F6995" w:rsidRPr="001131BD">
        <w:rPr>
          <w:rFonts w:ascii="Arial" w:eastAsia="等线" w:hAnsi="Arial" w:cs="Arial"/>
          <w:lang w:eastAsia="zh-CN"/>
        </w:rPr>
        <w:t xml:space="preserve">NULL cipher </w:t>
      </w:r>
      <w:r w:rsidR="001F6995">
        <w:rPr>
          <w:rFonts w:ascii="Arial" w:eastAsia="等线" w:hAnsi="Arial" w:cs="Arial"/>
          <w:lang w:eastAsia="zh-CN"/>
        </w:rPr>
        <w:t>for DTLS</w:t>
      </w:r>
      <w:r w:rsidR="00BC5DDF">
        <w:rPr>
          <w:rFonts w:ascii="Arial" w:eastAsia="等线" w:hAnsi="Arial" w:cs="Arial"/>
          <w:lang w:eastAsia="zh-CN"/>
        </w:rPr>
        <w:t>1.2</w:t>
      </w:r>
      <w:r w:rsidR="00C31DB6">
        <w:rPr>
          <w:rFonts w:ascii="Arial" w:eastAsia="等线" w:hAnsi="Arial" w:cs="Arial"/>
          <w:lang w:eastAsia="zh-CN"/>
        </w:rPr>
        <w:t>. However</w:t>
      </w:r>
      <w:r w:rsidR="00BC5DDF">
        <w:rPr>
          <w:rFonts w:ascii="Arial" w:eastAsia="等线" w:hAnsi="Arial" w:cs="Arial"/>
          <w:lang w:eastAsia="zh-CN"/>
        </w:rPr>
        <w:t>,</w:t>
      </w:r>
      <w:r w:rsidR="00126025">
        <w:rPr>
          <w:rFonts w:ascii="Arial" w:eastAsia="等线" w:hAnsi="Arial" w:cs="Arial"/>
          <w:lang w:eastAsia="zh-CN"/>
        </w:rPr>
        <w:t xml:space="preserve"> </w:t>
      </w:r>
      <w:r w:rsidR="00051B35">
        <w:rPr>
          <w:rFonts w:ascii="Arial" w:eastAsia="等线" w:hAnsi="Arial" w:cs="Arial"/>
          <w:lang w:eastAsia="zh-CN"/>
        </w:rPr>
        <w:t>it’s not recommended in security point of view</w:t>
      </w:r>
      <w:r w:rsidR="00072D87">
        <w:rPr>
          <w:rFonts w:ascii="Arial" w:eastAsia="等线"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等线"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sidRPr="00416B64">
        <w:rPr>
          <w:rFonts w:ascii="Arial" w:eastAsia="等线" w:hAnsi="Arial" w:cs="Arial"/>
          <w:lang w:eastAsia="zh-CN"/>
        </w:rPr>
        <w:t xml:space="preserve">NULL cipher is not possible for DTLS1.3 </w:t>
      </w:r>
      <w:r w:rsidR="00CE646D" w:rsidRPr="00416B64">
        <w:rPr>
          <w:rFonts w:ascii="Arial" w:eastAsia="等线" w:hAnsi="Arial" w:cs="Arial"/>
          <w:lang w:eastAsia="zh-CN"/>
        </w:rPr>
        <w:t>and is not recommended in DTLS1.2</w:t>
      </w:r>
      <w:r w:rsidR="005C0032" w:rsidRPr="00416B64">
        <w:rPr>
          <w:rFonts w:ascii="Arial" w:eastAsia="等线"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sidRPr="00416B64">
        <w:rPr>
          <w:rFonts w:ascii="Arial" w:eastAsia="等线" w:hAnsi="Arial" w:cs="Arial"/>
          <w:lang w:eastAsia="zh-CN"/>
        </w:rPr>
        <w:t xml:space="preserve">DTLS1.3 is recommended since </w:t>
      </w:r>
      <w:r w:rsidR="00743317" w:rsidRPr="00416B64">
        <w:rPr>
          <w:rFonts w:ascii="Arial" w:eastAsia="等线"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sidRPr="00416B64">
        <w:rPr>
          <w:rFonts w:ascii="Arial" w:eastAsia="等线" w:hAnsi="Arial" w:cs="Arial"/>
          <w:lang w:eastAsia="zh-CN"/>
        </w:rPr>
        <w:t xml:space="preserve">The downgrade security configuration is applied </w:t>
      </w:r>
      <w:r w:rsidR="006B1D86">
        <w:rPr>
          <w:rFonts w:ascii="Arial" w:eastAsia="等线" w:hAnsi="Arial" w:cs="Arial"/>
          <w:lang w:eastAsia="zh-CN"/>
        </w:rPr>
        <w:t>to</w:t>
      </w:r>
      <w:r w:rsidRPr="00416B64">
        <w:rPr>
          <w:rFonts w:ascii="Arial" w:eastAsia="等线" w:hAnsi="Arial" w:cs="Arial"/>
          <w:lang w:eastAsia="zh-CN"/>
        </w:rPr>
        <w:t xml:space="preserve"> all UEs </w:t>
      </w:r>
      <w:r w:rsidR="00BA56FE" w:rsidRPr="00416B64">
        <w:rPr>
          <w:rFonts w:ascii="Arial" w:eastAsia="等线" w:hAnsi="Arial" w:cs="Arial"/>
          <w:lang w:eastAsia="zh-CN"/>
        </w:rPr>
        <w:t>of</w:t>
      </w:r>
      <w:r w:rsidRPr="00416B64">
        <w:rPr>
          <w:rFonts w:ascii="Arial" w:eastAsia="等线" w:hAnsi="Arial" w:cs="Arial"/>
          <w:lang w:eastAsia="zh-CN"/>
        </w:rPr>
        <w:t xml:space="preserve"> the HPLMN</w:t>
      </w:r>
      <w:r w:rsidR="00416B64" w:rsidRPr="00416B64">
        <w:rPr>
          <w:rFonts w:ascii="Arial" w:eastAsia="等线"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R</w:t>
      </w:r>
      <w:r w:rsidRPr="0088175B">
        <w:rPr>
          <w:rFonts w:ascii="Arial" w:eastAsia="等线" w:hAnsi="Arial" w:cs="Arial"/>
          <w:lang w:eastAsia="zh-CN"/>
        </w:rPr>
        <w:t xml:space="preserve">egulation such as </w:t>
      </w:r>
      <w:r w:rsidR="001B15DA">
        <w:rPr>
          <w:rFonts w:ascii="Arial" w:eastAsia="等线" w:hAnsi="Arial" w:cs="Arial"/>
          <w:lang w:eastAsia="zh-CN"/>
        </w:rPr>
        <w:t xml:space="preserve">EU </w:t>
      </w:r>
      <w:r w:rsidRPr="0088175B">
        <w:rPr>
          <w:rFonts w:ascii="Arial" w:eastAsia="等线"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等线" w:hAnsi="Arial" w:cs="Arial"/>
          <w:lang w:eastAsia="zh-CN"/>
        </w:rPr>
      </w:pPr>
      <w:r>
        <w:rPr>
          <w:rFonts w:ascii="Arial" w:eastAsia="等线" w:hAnsi="Arial" w:cs="Arial"/>
          <w:lang w:eastAsia="zh-CN"/>
        </w:rPr>
        <w:t xml:space="preserve">2) </w:t>
      </w:r>
      <w:r w:rsidR="004B27D1" w:rsidRPr="004B27D1">
        <w:rPr>
          <w:rFonts w:ascii="Arial" w:eastAsia="等线"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等线"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等线" w:hAnsi="Arial" w:cs="Arial"/>
          <w:lang w:eastAsia="zh-CN"/>
        </w:rPr>
      </w:pPr>
      <w:r w:rsidRPr="004B27D1">
        <w:rPr>
          <w:rFonts w:ascii="Arial" w:eastAsia="等线"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sidRPr="004C7EF3">
        <w:rPr>
          <w:rFonts w:ascii="Arial" w:eastAsia="等线" w:hAnsi="Arial" w:cs="Arial"/>
          <w:lang w:eastAsia="zh-CN"/>
        </w:rPr>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等线" w:hAnsi="Arial" w:cs="Arial"/>
          <w:lang w:eastAsia="zh-CN"/>
        </w:rPr>
        <w:t>.</w:t>
      </w:r>
      <w:r w:rsidRPr="004C7EF3">
        <w:rPr>
          <w:rFonts w:ascii="Arial" w:eastAsia="等线"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sidRPr="00FC742D">
        <w:rPr>
          <w:rFonts w:ascii="Arial" w:eastAsia="等线" w:hAnsi="Arial" w:cs="Arial"/>
          <w:lang w:eastAsia="zh-CN"/>
        </w:rPr>
        <w:lastRenderedPageBreak/>
        <w:t>3)</w:t>
      </w:r>
      <w:r>
        <w:rPr>
          <w:rFonts w:ascii="Arial" w:eastAsia="等线" w:hAnsi="Arial" w:cs="Arial"/>
          <w:lang w:eastAsia="zh-CN"/>
        </w:rPr>
        <w:t xml:space="preserve"> </w:t>
      </w:r>
      <w:r w:rsidRPr="00FC742D">
        <w:rPr>
          <w:rFonts w:ascii="Arial" w:eastAsia="等线"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Feedback from SA3:</w:t>
      </w:r>
      <w:r w:rsidRPr="00FC742D">
        <w:rPr>
          <w:rFonts w:ascii="Arial" w:eastAsia="等线"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等线"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等线" w:hAnsi="Arial" w:cs="Arial"/>
          <w:lang w:eastAsia="zh-CN"/>
        </w:rPr>
        <w:t xml:space="preserve">SA3 </w:t>
      </w:r>
      <w:r w:rsidR="001E5A40" w:rsidRPr="00AA7E1B">
        <w:rPr>
          <w:rFonts w:ascii="Arial" w:eastAsia="等线" w:hAnsi="Arial" w:cs="Arial"/>
          <w:lang w:eastAsia="zh-CN"/>
        </w:rPr>
        <w:t xml:space="preserve">kindly asks SA2, SA3-LI take the above answer </w:t>
      </w:r>
      <w:r w:rsidR="009A671E">
        <w:rPr>
          <w:rFonts w:ascii="Arial" w:eastAsia="等线" w:hAnsi="Arial" w:cs="Arial"/>
          <w:lang w:eastAsia="zh-CN"/>
        </w:rPr>
        <w:t xml:space="preserve">for scenario 1 </w:t>
      </w:r>
      <w:r w:rsidR="001E5A40" w:rsidRPr="00AA7E1B">
        <w:rPr>
          <w:rFonts w:ascii="Arial" w:eastAsia="等线" w:hAnsi="Arial" w:cs="Arial"/>
          <w:lang w:eastAsia="zh-CN"/>
        </w:rPr>
        <w:t xml:space="preserve">into account </w:t>
      </w:r>
      <w:r w:rsidR="007A1567">
        <w:rPr>
          <w:rFonts w:ascii="Arial" w:eastAsia="等线" w:hAnsi="Arial" w:cs="Arial"/>
          <w:lang w:eastAsia="zh-CN"/>
        </w:rPr>
        <w:t xml:space="preserve">and </w:t>
      </w:r>
      <w:r w:rsidR="001B15DA">
        <w:rPr>
          <w:rFonts w:ascii="Arial" w:eastAsia="等线" w:hAnsi="Arial" w:cs="Arial"/>
          <w:lang w:eastAsia="zh-CN"/>
        </w:rPr>
        <w:t>requests</w:t>
      </w:r>
      <w:r w:rsidR="006F36F8">
        <w:rPr>
          <w:rFonts w:ascii="Arial" w:eastAsia="等线" w:hAnsi="Arial" w:cs="Arial"/>
          <w:lang w:eastAsia="zh-CN"/>
        </w:rPr>
        <w:t xml:space="preserve"> SA</w:t>
      </w:r>
      <w:proofErr w:type="gramStart"/>
      <w:r w:rsidR="006F36F8">
        <w:rPr>
          <w:rFonts w:ascii="Arial" w:eastAsia="等线" w:hAnsi="Arial" w:cs="Arial"/>
          <w:lang w:eastAsia="zh-CN"/>
        </w:rPr>
        <w:t xml:space="preserve">2 </w:t>
      </w:r>
      <w:r w:rsidR="00896985">
        <w:rPr>
          <w:rFonts w:ascii="Arial" w:eastAsia="等线" w:hAnsi="Arial" w:cs="Arial"/>
          <w:lang w:eastAsia="zh-CN"/>
        </w:rPr>
        <w:t xml:space="preserve"> to</w:t>
      </w:r>
      <w:proofErr w:type="gramEnd"/>
      <w:r w:rsidR="00896985">
        <w:rPr>
          <w:rFonts w:ascii="Arial" w:eastAsia="等线" w:hAnsi="Arial" w:cs="Arial"/>
          <w:lang w:eastAsia="zh-CN"/>
        </w:rPr>
        <w:t xml:space="preserve"> </w:t>
      </w:r>
      <w:r w:rsidR="00F36AFC">
        <w:rPr>
          <w:rFonts w:ascii="Arial" w:eastAsia="等线" w:hAnsi="Arial" w:cs="Arial"/>
          <w:lang w:eastAsia="zh-CN"/>
        </w:rPr>
        <w:t>answer</w:t>
      </w:r>
      <w:r w:rsidR="00896985">
        <w:rPr>
          <w:rFonts w:ascii="Arial" w:eastAsia="等线" w:hAnsi="Arial" w:cs="Arial"/>
          <w:lang w:eastAsia="zh-CN"/>
        </w:rPr>
        <w:t xml:space="preserve"> the</w:t>
      </w:r>
      <w:r w:rsidR="006F36F8">
        <w:rPr>
          <w:rFonts w:ascii="Arial" w:eastAsia="等线" w:hAnsi="Arial" w:cs="Arial"/>
          <w:lang w:eastAsia="zh-CN"/>
        </w:rPr>
        <w:t xml:space="preserve"> question </w:t>
      </w:r>
      <w:r w:rsidR="009A671E">
        <w:rPr>
          <w:rFonts w:ascii="Arial" w:eastAsia="等线" w:hAnsi="Arial" w:cs="Arial"/>
          <w:lang w:eastAsia="zh-CN"/>
        </w:rPr>
        <w:t xml:space="preserve">on the scenario </w:t>
      </w:r>
      <w:r w:rsidR="006F36F8">
        <w:rPr>
          <w:rFonts w:ascii="Arial" w:eastAsia="等线" w:hAnsi="Arial" w:cs="Arial"/>
          <w:lang w:eastAsia="zh-CN"/>
        </w:rPr>
        <w:t>2</w:t>
      </w:r>
      <w:r w:rsidR="00AA7E1B" w:rsidRPr="00AA7E1B">
        <w:rPr>
          <w:rFonts w:ascii="Arial" w:eastAsia="等线"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 xml:space="preserve">9 – 13 </w:t>
      </w:r>
      <w:proofErr w:type="spellStart"/>
      <w:r w:rsidR="00D91A4F">
        <w:rPr>
          <w:lang w:val="sv-SE"/>
        </w:rPr>
        <w:t>February</w:t>
      </w:r>
      <w:proofErr w:type="spellEnd"/>
      <w:r w:rsidR="00D91A4F">
        <w:rPr>
          <w:lang w:val="sv-SE"/>
        </w:rPr>
        <w:t xml:space="preserve">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8D32" w14:textId="77777777" w:rsidR="00362192" w:rsidRDefault="00362192">
      <w:pPr>
        <w:spacing w:after="0"/>
      </w:pPr>
      <w:r>
        <w:separator/>
      </w:r>
    </w:p>
  </w:endnote>
  <w:endnote w:type="continuationSeparator" w:id="0">
    <w:p w14:paraId="036FE98D" w14:textId="77777777" w:rsidR="00362192" w:rsidRDefault="00362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D318" w14:textId="77777777" w:rsidR="00362192" w:rsidRDefault="00362192">
      <w:pPr>
        <w:spacing w:after="0"/>
      </w:pPr>
      <w:r>
        <w:separator/>
      </w:r>
    </w:p>
  </w:footnote>
  <w:footnote w:type="continuationSeparator" w:id="0">
    <w:p w14:paraId="614195CD" w14:textId="77777777" w:rsidR="00362192" w:rsidRDefault="003621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Nokia-r5</cp:lastModifiedBy>
  <cp:revision>21</cp:revision>
  <cp:lastPrinted>2002-04-23T07:10:00Z</cp:lastPrinted>
  <dcterms:created xsi:type="dcterms:W3CDTF">2025-10-16T03:29:00Z</dcterms:created>
  <dcterms:modified xsi:type="dcterms:W3CDTF">2025-10-17T04:20:00Z</dcterms:modified>
</cp:coreProperties>
</file>